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1D" w:rsidRPr="00862F1D" w:rsidRDefault="00862F1D" w:rsidP="00862F1D">
      <w:pPr>
        <w:spacing w:after="0" w:line="240" w:lineRule="auto"/>
        <w:rPr>
          <w:rStyle w:val="Heading2Char"/>
          <w:rFonts w:ascii="TH Sarabun New" w:hAnsi="TH Sarabun New" w:cs="TH Sarabun New"/>
          <w:b/>
          <w:bCs/>
          <w:color w:val="auto"/>
          <w:sz w:val="32"/>
          <w:szCs w:val="32"/>
          <w:u w:val="single"/>
        </w:rPr>
      </w:pPr>
      <w:r w:rsidRPr="00862F1D">
        <w:rPr>
          <w:rStyle w:val="Heading2Char"/>
          <w:rFonts w:ascii="TH Sarabun New" w:hAnsi="TH Sarabun New" w:cs="TH Sarabun New"/>
          <w:b/>
          <w:bCs/>
          <w:color w:val="auto"/>
          <w:sz w:val="32"/>
          <w:szCs w:val="32"/>
          <w:u w:val="single"/>
        </w:rPr>
        <w:t>Template</w:t>
      </w:r>
      <w:r w:rsidR="00BE60E8">
        <w:rPr>
          <w:rStyle w:val="Heading2Char"/>
          <w:rFonts w:ascii="TH Sarabun New" w:hAnsi="TH Sarabun New" w:cs="TH Sarabun New"/>
          <w:b/>
          <w:bCs/>
          <w:color w:val="auto"/>
          <w:sz w:val="32"/>
          <w:szCs w:val="32"/>
          <w:u w:val="single"/>
        </w:rPr>
        <w:t xml:space="preserve"> Guideline</w:t>
      </w:r>
    </w:p>
    <w:p w:rsidR="00862F1D" w:rsidRPr="00862F1D" w:rsidRDefault="00862F1D" w:rsidP="00862F1D">
      <w:pPr>
        <w:pStyle w:val="ListParagraph"/>
        <w:numPr>
          <w:ilvl w:val="0"/>
          <w:numId w:val="1"/>
        </w:numPr>
        <w:spacing w:after="0" w:line="276" w:lineRule="auto"/>
        <w:rPr>
          <w:rStyle w:val="Heading2Char"/>
          <w:rFonts w:ascii="TH SarabunPSK" w:hAnsi="TH SarabunPSK" w:cs="TH SarabunPSK"/>
          <w:color w:val="auto"/>
          <w:sz w:val="32"/>
          <w:szCs w:val="32"/>
        </w:rPr>
      </w:pP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ค่าวัด (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>Measures)</w:t>
      </w:r>
    </w:p>
    <w:p w:rsidR="00862F1D" w:rsidRPr="00862F1D" w:rsidRDefault="00862F1D" w:rsidP="00862F1D">
      <w:pPr>
        <w:spacing w:after="0" w:line="276" w:lineRule="auto"/>
        <w:rPr>
          <w:rStyle w:val="Heading2Char"/>
          <w:rFonts w:ascii="TH SarabunPSK" w:hAnsi="TH SarabunPSK" w:cs="TH SarabunPSK"/>
          <w:color w:val="auto"/>
          <w:sz w:val="32"/>
          <w:szCs w:val="32"/>
        </w:rPr>
      </w:pP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ตารางที่ 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x: 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ค่าวัดของระบบ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>[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ชื่อระบบ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>]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46"/>
        <w:gridCol w:w="2209"/>
        <w:gridCol w:w="2970"/>
        <w:gridCol w:w="3510"/>
      </w:tblGrid>
      <w:tr w:rsidR="00862F1D" w:rsidRPr="00862F1D" w:rsidTr="00862F1D">
        <w:trPr>
          <w:cantSplit/>
          <w:tblHeader/>
        </w:trPr>
        <w:tc>
          <w:tcPr>
            <w:tcW w:w="846" w:type="dxa"/>
            <w:shd w:val="clear" w:color="auto" w:fill="auto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209" w:type="dxa"/>
            <w:shd w:val="clear" w:color="auto" w:fill="auto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ค่าวัด </w:t>
            </w:r>
          </w:p>
        </w:tc>
        <w:tc>
          <w:tcPr>
            <w:tcW w:w="2970" w:type="dxa"/>
            <w:shd w:val="clear" w:color="auto" w:fill="auto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ชื่อภาษาอังกฤษ (หน่วยวัด)</w:t>
            </w:r>
          </w:p>
        </w:tc>
        <w:tc>
          <w:tcPr>
            <w:tcW w:w="3510" w:type="dxa"/>
            <w:shd w:val="clear" w:color="auto" w:fill="auto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ชื่อภาษาไทย (หน่วยวัด)</w:t>
            </w:r>
          </w:p>
        </w:tc>
      </w:tr>
      <w:tr w:rsidR="00862F1D" w:rsidRPr="00862F1D" w:rsidTr="003C732D">
        <w:tc>
          <w:tcPr>
            <w:tcW w:w="846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2209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862F1D" w:rsidRPr="00862F1D" w:rsidTr="003C732D">
        <w:tc>
          <w:tcPr>
            <w:tcW w:w="846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62F1D"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2209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862F1D" w:rsidRPr="00862F1D" w:rsidTr="003C732D">
        <w:tc>
          <w:tcPr>
            <w:tcW w:w="846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62F1D"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2209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:rsidR="00862F1D" w:rsidRPr="00862F1D" w:rsidRDefault="00862F1D" w:rsidP="00862F1D">
      <w:pPr>
        <w:spacing w:line="276" w:lineRule="auto"/>
        <w:rPr>
          <w:rFonts w:ascii="TH SarabunPSK" w:hAnsi="TH SarabunPSK" w:cs="TH SarabunPSK"/>
        </w:rPr>
      </w:pPr>
    </w:p>
    <w:p w:rsidR="00862F1D" w:rsidRPr="00862F1D" w:rsidRDefault="00862F1D" w:rsidP="00862F1D">
      <w:pPr>
        <w:pStyle w:val="ListParagraph"/>
        <w:numPr>
          <w:ilvl w:val="0"/>
          <w:numId w:val="1"/>
        </w:numPr>
        <w:spacing w:after="0" w:line="276" w:lineRule="auto"/>
        <w:rPr>
          <w:rStyle w:val="Heading2Char"/>
          <w:rFonts w:ascii="TH SarabunPSK" w:hAnsi="TH SarabunPSK" w:cs="TH SarabunPSK"/>
          <w:color w:val="auto"/>
          <w:sz w:val="32"/>
          <w:szCs w:val="32"/>
        </w:rPr>
      </w:pP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ตัวชี้วัดผลการดำเนินการหลัก (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>KPIs)</w:t>
      </w:r>
    </w:p>
    <w:p w:rsidR="00862F1D" w:rsidRPr="00862F1D" w:rsidRDefault="00862F1D" w:rsidP="00862F1D">
      <w:pPr>
        <w:spacing w:after="0" w:line="276" w:lineRule="auto"/>
        <w:rPr>
          <w:rStyle w:val="Heading2Char"/>
          <w:rFonts w:ascii="TH SarabunPSK" w:hAnsi="TH SarabunPSK" w:cs="TH SarabunPSK"/>
          <w:color w:val="auto"/>
          <w:sz w:val="32"/>
          <w:szCs w:val="32"/>
        </w:rPr>
      </w:pP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ตารางที่ 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x: 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>[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ชื่อระบบ</w:t>
      </w:r>
      <w:r w:rsidRPr="00862F1D">
        <w:rPr>
          <w:rStyle w:val="Heading2Char"/>
          <w:rFonts w:ascii="TH SarabunPSK" w:hAnsi="TH SarabunPSK" w:cs="TH SarabunPSK"/>
          <w:color w:val="auto"/>
          <w:sz w:val="32"/>
          <w:szCs w:val="32"/>
        </w:rPr>
        <w:t>]</w:t>
      </w:r>
    </w:p>
    <w:tbl>
      <w:tblPr>
        <w:tblStyle w:val="TableGrid"/>
        <w:tblW w:w="9532" w:type="dxa"/>
        <w:tblLook w:val="04A0" w:firstRow="1" w:lastRow="0" w:firstColumn="1" w:lastColumn="0" w:noHBand="0" w:noVBand="1"/>
      </w:tblPr>
      <w:tblGrid>
        <w:gridCol w:w="846"/>
        <w:gridCol w:w="4009"/>
        <w:gridCol w:w="4677"/>
      </w:tblGrid>
      <w:tr w:rsidR="00862F1D" w:rsidRPr="00862F1D" w:rsidTr="00862F1D">
        <w:trPr>
          <w:cantSplit/>
          <w:tblHeader/>
        </w:trPr>
        <w:tc>
          <w:tcPr>
            <w:tcW w:w="846" w:type="dxa"/>
            <w:shd w:val="clear" w:color="auto" w:fill="auto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009" w:type="dxa"/>
            <w:shd w:val="clear" w:color="auto" w:fill="auto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(ชื่อภาษาอังกฤษและภาษาไทย</w:t>
            </w: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)</w:t>
            </w: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4677" w:type="dxa"/>
            <w:shd w:val="clear" w:color="auto" w:fill="auto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862F1D" w:rsidRPr="00862F1D" w:rsidTr="00862F1D">
        <w:trPr>
          <w:trHeight w:val="44"/>
        </w:trPr>
        <w:tc>
          <w:tcPr>
            <w:tcW w:w="846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4009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862F1D" w:rsidRPr="00862F1D" w:rsidTr="00862F1D">
        <w:trPr>
          <w:trHeight w:val="44"/>
        </w:trPr>
        <w:tc>
          <w:tcPr>
            <w:tcW w:w="846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62F1D"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4009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862F1D" w:rsidRPr="00862F1D" w:rsidTr="00862F1D">
        <w:trPr>
          <w:trHeight w:val="44"/>
        </w:trPr>
        <w:tc>
          <w:tcPr>
            <w:tcW w:w="846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jc w:val="center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62F1D"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4009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62F1D" w:rsidRPr="00862F1D" w:rsidRDefault="00862F1D" w:rsidP="00862F1D">
            <w:pPr>
              <w:spacing w:line="276" w:lineRule="auto"/>
              <w:rPr>
                <w:rStyle w:val="Heading2Char"/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:rsidR="00862F1D" w:rsidRPr="00862F1D" w:rsidRDefault="00862F1D" w:rsidP="00862F1D">
      <w:pPr>
        <w:spacing w:after="0" w:line="240" w:lineRule="auto"/>
        <w:rPr>
          <w:rStyle w:val="Heading2Char"/>
          <w:rFonts w:ascii="TH Sarabun New" w:hAnsi="TH Sarabun New" w:cs="TH Sarabun New"/>
          <w:b/>
          <w:bCs/>
          <w:color w:val="auto"/>
          <w:sz w:val="32"/>
          <w:szCs w:val="32"/>
          <w:u w:val="single"/>
        </w:rPr>
      </w:pPr>
    </w:p>
    <w:p w:rsidR="00862F1D" w:rsidRDefault="00862F1D">
      <w:pPr>
        <w:rPr>
          <w:rStyle w:val="Heading2Char"/>
          <w:rFonts w:ascii="TH Sarabun New" w:hAnsi="TH Sarabun New" w:cs="TH Sarabun New"/>
          <w:b/>
          <w:bCs/>
          <w:color w:val="4472C4" w:themeColor="accent5"/>
          <w:sz w:val="32"/>
          <w:szCs w:val="32"/>
          <w:u w:val="single"/>
          <w:cs/>
        </w:rPr>
      </w:pPr>
      <w:r>
        <w:rPr>
          <w:rStyle w:val="Heading2Char"/>
          <w:rFonts w:ascii="TH Sarabun New" w:hAnsi="TH Sarabun New" w:cs="TH Sarabun New"/>
          <w:b/>
          <w:bCs/>
          <w:color w:val="4472C4" w:themeColor="accent5"/>
          <w:sz w:val="32"/>
          <w:szCs w:val="32"/>
          <w:u w:val="single"/>
          <w:cs/>
        </w:rPr>
        <w:br w:type="page"/>
      </w:r>
    </w:p>
    <w:p w:rsidR="00862F1D" w:rsidRPr="00BE60E8" w:rsidRDefault="00862F1D" w:rsidP="00862F1D">
      <w:pPr>
        <w:spacing w:after="0" w:line="240" w:lineRule="auto"/>
        <w:rPr>
          <w:rStyle w:val="Heading2Char"/>
          <w:rFonts w:ascii="TH Sarabun New" w:hAnsi="TH Sarabun New" w:cs="TH Sarabun New"/>
          <w:b/>
          <w:bCs/>
          <w:color w:val="0070C0"/>
          <w:sz w:val="32"/>
          <w:szCs w:val="32"/>
          <w:u w:val="single"/>
          <w:cs/>
        </w:rPr>
      </w:pPr>
      <w:r w:rsidRPr="00BE60E8">
        <w:rPr>
          <w:rStyle w:val="Heading2Char"/>
          <w:rFonts w:ascii="TH Sarabun New" w:hAnsi="TH Sarabun New" w:cs="TH Sarabun New" w:hint="cs"/>
          <w:b/>
          <w:bCs/>
          <w:color w:val="0070C0"/>
          <w:sz w:val="32"/>
          <w:szCs w:val="32"/>
          <w:u w:val="single"/>
          <w:cs/>
        </w:rPr>
        <w:lastRenderedPageBreak/>
        <w:t>ตัวอย่าง</w:t>
      </w:r>
    </w:p>
    <w:p w:rsidR="00862F1D" w:rsidRPr="00BE60E8" w:rsidRDefault="00862F1D" w:rsidP="00862F1D">
      <w:pPr>
        <w:pStyle w:val="ListParagraph"/>
        <w:numPr>
          <w:ilvl w:val="0"/>
          <w:numId w:val="3"/>
        </w:numPr>
        <w:spacing w:after="0" w:line="240" w:lineRule="auto"/>
        <w:rPr>
          <w:rStyle w:val="Heading2Char"/>
          <w:rFonts w:ascii="TH Sarabun New" w:hAnsi="TH Sarabun New" w:cs="TH Sarabun New"/>
          <w:color w:val="0070C0"/>
          <w:sz w:val="32"/>
          <w:szCs w:val="32"/>
        </w:rPr>
      </w:pP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>ค่าวัด (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>Measures)</w:t>
      </w:r>
    </w:p>
    <w:p w:rsidR="00862F1D" w:rsidRPr="00BE60E8" w:rsidRDefault="00862F1D" w:rsidP="00862F1D">
      <w:pPr>
        <w:spacing w:after="0" w:line="240" w:lineRule="auto"/>
        <w:rPr>
          <w:rStyle w:val="Heading2Char"/>
          <w:rFonts w:ascii="TH Sarabun New" w:hAnsi="TH Sarabun New" w:cs="TH Sarabun New"/>
          <w:color w:val="0070C0"/>
          <w:sz w:val="32"/>
          <w:szCs w:val="32"/>
        </w:rPr>
      </w:pP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 xml:space="preserve">ตารางที่ 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 xml:space="preserve">x: 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>ค่าวัดของระบบ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>[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>ชื่อระบบ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>]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46"/>
        <w:gridCol w:w="2209"/>
        <w:gridCol w:w="2970"/>
        <w:gridCol w:w="3510"/>
      </w:tblGrid>
      <w:tr w:rsidR="00BE60E8" w:rsidRPr="00BE60E8" w:rsidTr="00AA2A65">
        <w:trPr>
          <w:cantSplit/>
          <w:tblHeader/>
        </w:trPr>
        <w:tc>
          <w:tcPr>
            <w:tcW w:w="846" w:type="dxa"/>
            <w:shd w:val="clear" w:color="auto" w:fill="auto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ลำดับ</w:t>
            </w:r>
          </w:p>
        </w:tc>
        <w:tc>
          <w:tcPr>
            <w:tcW w:w="2209" w:type="dxa"/>
            <w:shd w:val="clear" w:color="auto" w:fill="auto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ค่าวัด</w:t>
            </w:r>
            <w:r w:rsidRPr="00BE60E8">
              <w:rPr>
                <w:rStyle w:val="Heading2Char"/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 xml:space="preserve">ชื่อภาษาอังกฤษ </w:t>
            </w: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(หน่วยวัด)</w:t>
            </w:r>
          </w:p>
        </w:tc>
        <w:tc>
          <w:tcPr>
            <w:tcW w:w="3510" w:type="dxa"/>
            <w:shd w:val="clear" w:color="auto" w:fill="auto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 xml:space="preserve">ชื่อภาษาไทย </w:t>
            </w: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(หน่วยวัด)</w:t>
            </w:r>
          </w:p>
        </w:tc>
      </w:tr>
      <w:tr w:rsidR="00BE60E8" w:rsidRPr="00BE60E8" w:rsidTr="003C732D">
        <w:tc>
          <w:tcPr>
            <w:tcW w:w="846" w:type="dxa"/>
            <w:shd w:val="clear" w:color="auto" w:fill="FFFFFF" w:themeFill="background1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1</w:t>
            </w:r>
          </w:p>
        </w:tc>
        <w:tc>
          <w:tcPr>
            <w:tcW w:w="2209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proofErr w:type="spellStart"/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SalesAmount</w:t>
            </w:r>
            <w:proofErr w:type="spellEnd"/>
          </w:p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Sales Amount (Baht)</w:t>
            </w:r>
          </w:p>
        </w:tc>
        <w:tc>
          <w:tcPr>
            <w:tcW w:w="3510" w:type="dxa"/>
            <w:shd w:val="clear" w:color="auto" w:fill="FFFFFF" w:themeFill="background1"/>
          </w:tcPr>
          <w:p w:rsidR="00862F1D" w:rsidRPr="00BE60E8" w:rsidRDefault="00862F1D" w:rsidP="00862F1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ยอดขาย </w:t>
            </w: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(</w:t>
            </w:r>
            <w:r w:rsidRPr="00BE60E8">
              <w:rPr>
                <w:rStyle w:val="Heading2Char"/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บาท) </w:t>
            </w:r>
          </w:p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</w:p>
        </w:tc>
      </w:tr>
      <w:tr w:rsidR="00BE60E8" w:rsidRPr="00BE60E8" w:rsidTr="003C732D">
        <w:tc>
          <w:tcPr>
            <w:tcW w:w="846" w:type="dxa"/>
            <w:shd w:val="clear" w:color="auto" w:fill="FFFFFF" w:themeFill="background1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2</w:t>
            </w:r>
          </w:p>
        </w:tc>
        <w:tc>
          <w:tcPr>
            <w:tcW w:w="2209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proofErr w:type="spellStart"/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SalesQuantity</w:t>
            </w:r>
            <w:proofErr w:type="spellEnd"/>
          </w:p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862F1D" w:rsidRPr="00BE60E8" w:rsidRDefault="00AA2A65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Sales Quantity (Unit</w:t>
            </w:r>
            <w:r w:rsidR="00862F1D"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)</w:t>
            </w:r>
          </w:p>
        </w:tc>
        <w:tc>
          <w:tcPr>
            <w:tcW w:w="3510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ปริมาณสินค้าที่ขาย</w:t>
            </w: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 xml:space="preserve"> (</w:t>
            </w:r>
            <w:r w:rsidRPr="00BE60E8">
              <w:rPr>
                <w:rStyle w:val="Heading2Char"/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หน่วย)</w:t>
            </w:r>
          </w:p>
        </w:tc>
      </w:tr>
      <w:tr w:rsidR="00BE60E8" w:rsidRPr="00BE60E8" w:rsidTr="003C732D">
        <w:tc>
          <w:tcPr>
            <w:tcW w:w="846" w:type="dxa"/>
            <w:shd w:val="clear" w:color="auto" w:fill="FFFFFF" w:themeFill="background1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3</w:t>
            </w:r>
          </w:p>
        </w:tc>
        <w:tc>
          <w:tcPr>
            <w:tcW w:w="2209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COGS</w:t>
            </w:r>
          </w:p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</w:rPr>
              <w:t>Cost of Goods Sold (Baht)</w:t>
            </w:r>
          </w:p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ต้นทุนขาย (บาท)</w:t>
            </w:r>
          </w:p>
        </w:tc>
      </w:tr>
    </w:tbl>
    <w:p w:rsidR="00935B34" w:rsidRPr="00BE60E8" w:rsidRDefault="00935B34">
      <w:pPr>
        <w:rPr>
          <w:color w:val="0070C0"/>
        </w:rPr>
      </w:pPr>
    </w:p>
    <w:p w:rsidR="00862F1D" w:rsidRPr="00BE60E8" w:rsidRDefault="00862F1D" w:rsidP="00862F1D">
      <w:pPr>
        <w:pStyle w:val="ListParagraph"/>
        <w:numPr>
          <w:ilvl w:val="0"/>
          <w:numId w:val="3"/>
        </w:numPr>
        <w:spacing w:after="0" w:line="240" w:lineRule="auto"/>
        <w:rPr>
          <w:rStyle w:val="Heading2Char"/>
          <w:rFonts w:ascii="TH Sarabun New" w:hAnsi="TH Sarabun New" w:cs="TH Sarabun New"/>
          <w:color w:val="0070C0"/>
          <w:sz w:val="32"/>
          <w:szCs w:val="32"/>
        </w:rPr>
      </w:pP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>ตัวชี้วัดผลการดำเนินการหลัก (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>KPIs)</w:t>
      </w:r>
    </w:p>
    <w:p w:rsidR="00862F1D" w:rsidRPr="00BE60E8" w:rsidRDefault="00862F1D" w:rsidP="00862F1D">
      <w:pPr>
        <w:spacing w:after="0" w:line="240" w:lineRule="auto"/>
        <w:rPr>
          <w:rStyle w:val="Heading2Char"/>
          <w:rFonts w:ascii="TH Sarabun New" w:hAnsi="TH Sarabun New" w:cs="TH Sarabun New"/>
          <w:color w:val="0070C0"/>
          <w:sz w:val="32"/>
          <w:szCs w:val="32"/>
        </w:rPr>
      </w:pP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 xml:space="preserve">ตารางที่ 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 xml:space="preserve">x: 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>ตัวชี้วัดผลการดำเนินการหลักของระบบ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>[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  <w:cs/>
        </w:rPr>
        <w:t>ชื่อระบบ</w:t>
      </w:r>
      <w:r w:rsidRPr="00BE60E8">
        <w:rPr>
          <w:rStyle w:val="Heading2Char"/>
          <w:rFonts w:ascii="TH Sarabun New" w:hAnsi="TH Sarabun New" w:cs="TH Sarabun New"/>
          <w:color w:val="0070C0"/>
          <w:sz w:val="32"/>
          <w:szCs w:val="32"/>
        </w:rPr>
        <w:t>]</w:t>
      </w:r>
    </w:p>
    <w:tbl>
      <w:tblPr>
        <w:tblStyle w:val="TableGrid"/>
        <w:tblW w:w="9532" w:type="dxa"/>
        <w:tblLook w:val="04A0" w:firstRow="1" w:lastRow="0" w:firstColumn="1" w:lastColumn="0" w:noHBand="0" w:noVBand="1"/>
      </w:tblPr>
      <w:tblGrid>
        <w:gridCol w:w="846"/>
        <w:gridCol w:w="4009"/>
        <w:gridCol w:w="4677"/>
      </w:tblGrid>
      <w:tr w:rsidR="00BE60E8" w:rsidRPr="00BE60E8" w:rsidTr="00AA2A65">
        <w:trPr>
          <w:cantSplit/>
          <w:tblHeader/>
        </w:trPr>
        <w:tc>
          <w:tcPr>
            <w:tcW w:w="846" w:type="dxa"/>
            <w:shd w:val="clear" w:color="auto" w:fill="auto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ลำดับ</w:t>
            </w:r>
          </w:p>
        </w:tc>
        <w:tc>
          <w:tcPr>
            <w:tcW w:w="4009" w:type="dxa"/>
            <w:shd w:val="clear" w:color="auto" w:fill="auto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ตัวชี้วัดผลการดำเนินการหลัก</w:t>
            </w: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 xml:space="preserve"> </w:t>
            </w:r>
          </w:p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(ชื่อภาษาอังกฤษและภาษาไทย</w:t>
            </w: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)</w:t>
            </w: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4677" w:type="dxa"/>
            <w:shd w:val="clear" w:color="auto" w:fill="auto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สูตรคำนวณ</w:t>
            </w:r>
          </w:p>
        </w:tc>
      </w:tr>
      <w:tr w:rsidR="00BE60E8" w:rsidRPr="00BE60E8" w:rsidTr="003C732D">
        <w:tc>
          <w:tcPr>
            <w:tcW w:w="846" w:type="dxa"/>
            <w:shd w:val="clear" w:color="auto" w:fill="FFFFFF" w:themeFill="background1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1</w:t>
            </w:r>
          </w:p>
        </w:tc>
        <w:tc>
          <w:tcPr>
            <w:tcW w:w="4009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Gross Profit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(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Baht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)</w:t>
            </w:r>
          </w:p>
          <w:p w:rsidR="00862F1D" w:rsidRPr="00BE60E8" w:rsidRDefault="00862F1D" w:rsidP="003C732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กำไรขั้นต้น (บาท)</w:t>
            </w:r>
          </w:p>
        </w:tc>
        <w:tc>
          <w:tcPr>
            <w:tcW w:w="4677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ยอดขาย 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 xml:space="preserve">– 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ต้นทุนขาย</w:t>
            </w:r>
          </w:p>
        </w:tc>
      </w:tr>
      <w:tr w:rsidR="00BE60E8" w:rsidRPr="00BE60E8" w:rsidTr="003C732D">
        <w:trPr>
          <w:trHeight w:val="476"/>
        </w:trPr>
        <w:tc>
          <w:tcPr>
            <w:tcW w:w="846" w:type="dxa"/>
            <w:shd w:val="clear" w:color="auto" w:fill="FFFFFF" w:themeFill="background1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2</w:t>
            </w:r>
          </w:p>
        </w:tc>
        <w:tc>
          <w:tcPr>
            <w:tcW w:w="4009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Gross Profit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 xml:space="preserve">Margin 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(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%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)</w:t>
            </w:r>
          </w:p>
          <w:p w:rsidR="00862F1D" w:rsidRPr="00BE60E8" w:rsidRDefault="00862F1D" w:rsidP="003C732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อัตรากำไรขั้นต้น (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%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)</w:t>
            </w:r>
          </w:p>
        </w:tc>
        <w:tc>
          <w:tcPr>
            <w:tcW w:w="4677" w:type="dxa"/>
            <w:shd w:val="clear" w:color="auto" w:fill="FFFFFF" w:themeFill="background1"/>
          </w:tcPr>
          <w:p w:rsidR="00862F1D" w:rsidRPr="00BE60E8" w:rsidRDefault="00C16F0B" w:rsidP="003C732D">
            <w:pPr>
              <w:rPr>
                <w:rStyle w:val="Heading2Char"/>
                <w:rFonts w:ascii="TH Sarabun New" w:hAnsi="TH Sarabun New" w:cs="TH SarabunPSK"/>
                <w:color w:val="0070C0"/>
                <w:sz w:val="32"/>
                <w:szCs w:val="32"/>
              </w:rPr>
            </w:pPr>
            <m:oMath>
              <m:f>
                <m:fPr>
                  <m:ctrlP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</w:rPr>
                  </m:ctrlPr>
                </m:fPr>
                <m:num>
                  <m: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  <w:cs/>
                    </w:rPr>
                    <m:t>กำไรขั้นต้น</m:t>
                  </m:r>
                </m:num>
                <m:den>
                  <m:r>
                    <m:rPr>
                      <m:sty m:val="p"/>
                    </m:rP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  <w:cs/>
                    </w:rPr>
                    <m:t>ยอดขาย</m:t>
                  </m:r>
                </m:den>
              </m:f>
            </m:oMath>
            <w:r w:rsidR="00862F1D" w:rsidRPr="00BE60E8">
              <w:rPr>
                <w:rStyle w:val="Heading2Char"/>
                <w:rFonts w:ascii="TH Sarabun New" w:hAnsi="TH Sarabun New" w:cs="TH SarabunPSK"/>
                <w:color w:val="0070C0"/>
                <w:sz w:val="32"/>
                <w:szCs w:val="32"/>
                <w:cs/>
              </w:rPr>
              <w:t xml:space="preserve"> </w:t>
            </w:r>
            <w:r w:rsidR="00862F1D" w:rsidRPr="00BE60E8">
              <w:rPr>
                <w:rStyle w:val="Heading2Char"/>
                <w:rFonts w:ascii="TH Sarabun New" w:hAnsi="TH Sarabun New" w:cs="TH SarabunPSK"/>
                <w:color w:val="0070C0"/>
                <w:sz w:val="32"/>
                <w:szCs w:val="32"/>
              </w:rPr>
              <w:t>x 100</w:t>
            </w:r>
          </w:p>
        </w:tc>
      </w:tr>
      <w:tr w:rsidR="00BE60E8" w:rsidRPr="00BE60E8" w:rsidTr="00862F1D">
        <w:trPr>
          <w:trHeight w:val="701"/>
        </w:trPr>
        <w:tc>
          <w:tcPr>
            <w:tcW w:w="846" w:type="dxa"/>
            <w:shd w:val="clear" w:color="auto" w:fill="FFFFFF" w:themeFill="background1"/>
          </w:tcPr>
          <w:p w:rsidR="00862F1D" w:rsidRPr="00BE60E8" w:rsidRDefault="00862F1D" w:rsidP="003C732D">
            <w:pPr>
              <w:jc w:val="center"/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3</w:t>
            </w:r>
          </w:p>
        </w:tc>
        <w:tc>
          <w:tcPr>
            <w:tcW w:w="4009" w:type="dxa"/>
            <w:shd w:val="clear" w:color="auto" w:fill="FFFFFF" w:themeFill="background1"/>
          </w:tcPr>
          <w:p w:rsidR="00862F1D" w:rsidRPr="00BE60E8" w:rsidRDefault="00862F1D" w:rsidP="003C732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 xml:space="preserve">Percentage Change in Sales (%) </w:t>
            </w:r>
          </w:p>
          <w:p w:rsidR="00862F1D" w:rsidRPr="00BE60E8" w:rsidRDefault="00862F1D" w:rsidP="00862F1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อัตราการเปลี่ยนแปลงยอดขาย (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%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>)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 xml:space="preserve"> </w:t>
            </w:r>
          </w:p>
          <w:p w:rsidR="00AA2A65" w:rsidRPr="00BE60E8" w:rsidRDefault="00AA2A65" w:rsidP="00862F1D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หรือ</w:t>
            </w:r>
          </w:p>
          <w:p w:rsidR="00AA2A65" w:rsidRPr="00BE60E8" w:rsidRDefault="00AA2A65" w:rsidP="00AA2A65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Sales Growth (%)</w:t>
            </w:r>
          </w:p>
          <w:p w:rsidR="00AA2A65" w:rsidRPr="00BE60E8" w:rsidRDefault="00AA2A65" w:rsidP="00AA2A65">
            <w:pPr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BE60E8">
              <w:rPr>
                <w:rStyle w:val="Heading2Char"/>
                <w:rFonts w:ascii="TH SarabunPSK" w:hAnsi="TH SarabunPSK" w:cs="TH SarabunPSK"/>
                <w:color w:val="0070C0"/>
                <w:sz w:val="32"/>
                <w:szCs w:val="32"/>
              </w:rPr>
              <w:t>(%)</w:t>
            </w:r>
          </w:p>
        </w:tc>
        <w:tc>
          <w:tcPr>
            <w:tcW w:w="4677" w:type="dxa"/>
            <w:shd w:val="clear" w:color="auto" w:fill="FFFFFF" w:themeFill="background1"/>
          </w:tcPr>
          <w:p w:rsidR="00862F1D" w:rsidRPr="00BE60E8" w:rsidRDefault="00C16F0B" w:rsidP="003C732D">
            <w:pPr>
              <w:rPr>
                <w:rStyle w:val="Heading2Char"/>
                <w:rFonts w:ascii="TH Sarabun New" w:eastAsia="Calibri" w:hAnsi="TH Sarabun New" w:cs="TH SarabunPSK"/>
                <w:color w:val="0070C0"/>
                <w:sz w:val="32"/>
                <w:szCs w:val="32"/>
                <w:cs/>
              </w:rPr>
            </w:pPr>
            <m:oMath>
              <m:f>
                <m:fPr>
                  <m:ctrlP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  <w:cs/>
                    </w:rPr>
                    <m:t>ยอดขายปีปัจจุบัน</m:t>
                  </m:r>
                  <m:r>
                    <m:rPr>
                      <m:sty m:val="p"/>
                    </m:rP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</w:rPr>
                    <m:t>-</m:t>
                  </m:r>
                  <m:r>
                    <m:rPr>
                      <m:sty m:val="p"/>
                    </m:rP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  <w:cs/>
                    </w:rPr>
                    <m:t>ยอดขายปีก่อน</m:t>
                  </m:r>
                </m:num>
                <m:den>
                  <m:r>
                    <m:rPr>
                      <m:sty m:val="p"/>
                    </m:rPr>
                    <w:rPr>
                      <w:rStyle w:val="Heading2Char"/>
                      <w:rFonts w:ascii="Cambria Math" w:hAnsi="Cambria Math" w:cs="TH SarabunPSK"/>
                      <w:color w:val="0070C0"/>
                      <w:sz w:val="32"/>
                      <w:szCs w:val="32"/>
                      <w:cs/>
                    </w:rPr>
                    <m:t>ยอดขายปีก่อน</m:t>
                  </m:r>
                </m:den>
              </m:f>
            </m:oMath>
            <w:r w:rsidR="00862F1D" w:rsidRPr="00BE60E8">
              <w:rPr>
                <w:rStyle w:val="Heading2Char"/>
                <w:rFonts w:ascii="TH Sarabun New" w:hAnsi="TH Sarabun New" w:cs="TH SarabunPSK"/>
                <w:color w:val="0070C0"/>
                <w:sz w:val="32"/>
                <w:szCs w:val="32"/>
                <w:cs/>
              </w:rPr>
              <w:t xml:space="preserve"> </w:t>
            </w:r>
            <w:r w:rsidR="00862F1D" w:rsidRPr="00BE60E8">
              <w:rPr>
                <w:rStyle w:val="Heading2Char"/>
                <w:rFonts w:ascii="TH Sarabun New" w:hAnsi="TH Sarabun New" w:cs="TH SarabunPSK"/>
                <w:color w:val="0070C0"/>
                <w:sz w:val="32"/>
                <w:szCs w:val="32"/>
              </w:rPr>
              <w:t>x 100</w:t>
            </w:r>
          </w:p>
        </w:tc>
      </w:tr>
    </w:tbl>
    <w:p w:rsidR="00862F1D" w:rsidRPr="00BE60E8" w:rsidRDefault="00862F1D">
      <w:pPr>
        <w:rPr>
          <w:color w:val="0070C0"/>
        </w:rPr>
      </w:pPr>
    </w:p>
    <w:p w:rsidR="00862F1D" w:rsidRPr="003C697B" w:rsidRDefault="00862F1D" w:rsidP="00862F1D">
      <w:pPr>
        <w:shd w:val="clear" w:color="auto" w:fill="FFF2CC" w:themeFill="accent4" w:themeFillTint="33"/>
        <w:rPr>
          <w:rFonts w:ascii="TH SarabunPSK" w:hAnsi="TH SarabunPSK" w:cs="TH SarabunPSK"/>
          <w:sz w:val="32"/>
          <w:szCs w:val="32"/>
        </w:rPr>
      </w:pPr>
      <w:r w:rsidRPr="003C697B">
        <w:rPr>
          <w:rFonts w:ascii="TH SarabunPSK" w:hAnsi="TH SarabunPSK" w:cs="TH SarabunPSK" w:hint="cs"/>
          <w:sz w:val="32"/>
          <w:szCs w:val="32"/>
          <w:cs/>
        </w:rPr>
        <w:t>นอกจากนี้ ขอ</w:t>
      </w:r>
      <w:r w:rsidR="003C697B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3C6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97B">
        <w:rPr>
          <w:rFonts w:ascii="TH SarabunPSK" w:hAnsi="TH SarabunPSK" w:cs="TH SarabunPSK"/>
          <w:sz w:val="32"/>
          <w:szCs w:val="32"/>
        </w:rPr>
        <w:t xml:space="preserve">Link </w:t>
      </w:r>
      <w:r w:rsidRPr="003C697B">
        <w:rPr>
          <w:rFonts w:ascii="TH SarabunPSK" w:hAnsi="TH SarabunPSK" w:cs="TH SarabunPSK"/>
          <w:sz w:val="32"/>
          <w:szCs w:val="32"/>
          <w:cs/>
        </w:rPr>
        <w:t>คู่มือ (</w:t>
      </w:r>
      <w:r w:rsidRPr="003C697B">
        <w:rPr>
          <w:rFonts w:ascii="TH SarabunPSK" w:hAnsi="TH SarabunPSK" w:cs="TH SarabunPSK"/>
          <w:sz w:val="32"/>
          <w:szCs w:val="32"/>
        </w:rPr>
        <w:t>Manual Guides)</w:t>
      </w:r>
      <w:r w:rsidRPr="003C697B">
        <w:rPr>
          <w:rFonts w:ascii="TH SarabunPSK" w:hAnsi="TH SarabunPSK" w:cs="TH SarabunPSK" w:hint="cs"/>
          <w:sz w:val="32"/>
          <w:szCs w:val="32"/>
          <w:cs/>
        </w:rPr>
        <w:t xml:space="preserve"> ที่แสดง </w:t>
      </w:r>
      <w:r w:rsidRPr="003C697B">
        <w:rPr>
          <w:rFonts w:ascii="TH SarabunPSK" w:hAnsi="TH SarabunPSK" w:cs="TH SarabunPSK"/>
          <w:sz w:val="32"/>
          <w:szCs w:val="32"/>
          <w:cs/>
        </w:rPr>
        <w:t>สูตรค่าสถิติ (</w:t>
      </w:r>
      <w:r w:rsidRPr="003C697B">
        <w:rPr>
          <w:rFonts w:ascii="TH SarabunPSK" w:hAnsi="TH SarabunPSK" w:cs="TH SarabunPSK"/>
          <w:sz w:val="32"/>
          <w:szCs w:val="32"/>
        </w:rPr>
        <w:t xml:space="preserve">Key Statistics) </w:t>
      </w:r>
      <w:r w:rsidRPr="003C697B">
        <w:rPr>
          <w:rFonts w:ascii="TH SarabunPSK" w:hAnsi="TH SarabunPSK" w:cs="TH SarabunPSK"/>
          <w:sz w:val="32"/>
          <w:szCs w:val="32"/>
          <w:cs/>
        </w:rPr>
        <w:t>สูตรอัตราส่วนทางการเงิน (</w:t>
      </w:r>
      <w:r w:rsidRPr="003C697B">
        <w:rPr>
          <w:rFonts w:ascii="TH SarabunPSK" w:hAnsi="TH SarabunPSK" w:cs="TH SarabunPSK"/>
          <w:sz w:val="32"/>
          <w:szCs w:val="32"/>
        </w:rPr>
        <w:t xml:space="preserve">Financial Ratios) </w:t>
      </w:r>
      <w:r w:rsidRPr="003C697B">
        <w:rPr>
          <w:rFonts w:ascii="TH SarabunPSK" w:hAnsi="TH SarabunPSK" w:cs="TH SarabunPSK" w:hint="cs"/>
          <w:sz w:val="32"/>
          <w:szCs w:val="32"/>
          <w:cs/>
        </w:rPr>
        <w:t xml:space="preserve">และความหมายศัพท์ </w:t>
      </w:r>
      <w:r w:rsidRPr="003C697B">
        <w:rPr>
          <w:rFonts w:ascii="TH SarabunPSK" w:hAnsi="TH SarabunPSK" w:cs="TH SarabunPSK"/>
          <w:sz w:val="32"/>
          <w:szCs w:val="32"/>
          <w:cs/>
        </w:rPr>
        <w:t>(</w:t>
      </w:r>
      <w:r w:rsidRPr="003C697B">
        <w:rPr>
          <w:rFonts w:ascii="TH SarabunPSK" w:hAnsi="TH SarabunPSK" w:cs="TH SarabunPSK"/>
          <w:sz w:val="32"/>
          <w:szCs w:val="32"/>
        </w:rPr>
        <w:t>Glossary)</w:t>
      </w:r>
      <w:r w:rsidRPr="003C697B">
        <w:rPr>
          <w:rFonts w:ascii="TH SarabunPSK" w:hAnsi="TH SarabunPSK" w:cs="TH SarabunPSK" w:hint="cs"/>
          <w:sz w:val="32"/>
          <w:szCs w:val="32"/>
          <w:cs/>
        </w:rPr>
        <w:t xml:space="preserve"> ของตลาดหลักทรัพย์แห่งประเทศไทยค่ะ</w:t>
      </w:r>
    </w:p>
    <w:p w:rsidR="00903E52" w:rsidRPr="003C697B" w:rsidRDefault="00903E52" w:rsidP="00862F1D">
      <w:pPr>
        <w:shd w:val="clear" w:color="auto" w:fill="FFF2CC" w:themeFill="accent4" w:themeFillTint="33"/>
        <w:rPr>
          <w:rFonts w:ascii="TH SarabunPSK" w:hAnsi="TH SarabunPSK" w:cs="TH SarabunPSK"/>
          <w:sz w:val="32"/>
          <w:szCs w:val="32"/>
        </w:rPr>
      </w:pPr>
      <w:r w:rsidRPr="003C697B">
        <w:rPr>
          <w:rFonts w:ascii="TH SarabunPSK" w:hAnsi="TH SarabunPSK" w:cs="TH SarabunPSK"/>
          <w:sz w:val="32"/>
          <w:szCs w:val="32"/>
        </w:rPr>
        <w:t>(</w:t>
      </w:r>
      <w:r w:rsidRPr="003C697B">
        <w:rPr>
          <w:rFonts w:ascii="TH SarabunPSK" w:hAnsi="TH SarabunPSK" w:cs="TH SarabunPSK"/>
          <w:sz w:val="32"/>
          <w:szCs w:val="32"/>
          <w:cs/>
        </w:rPr>
        <w:t>อาจเป็นประโยชน์สำหรับนิสิตในการอ้างอิงสูตรคำนวณอัตราส่วนทางการเงินค่ะ)</w:t>
      </w:r>
      <w:bookmarkStart w:id="0" w:name="_GoBack"/>
      <w:bookmarkEnd w:id="0"/>
    </w:p>
    <w:p w:rsidR="00862F1D" w:rsidRPr="003C697B" w:rsidRDefault="00862F1D" w:rsidP="00862F1D">
      <w:pPr>
        <w:shd w:val="clear" w:color="auto" w:fill="FFF2CC" w:themeFill="accent4" w:themeFillTint="33"/>
        <w:rPr>
          <w:rFonts w:ascii="TH SarabunPSK" w:hAnsi="TH SarabunPSK" w:cs="TH SarabunPSK"/>
          <w:sz w:val="32"/>
          <w:szCs w:val="32"/>
        </w:rPr>
      </w:pPr>
      <w:r w:rsidRPr="003C697B">
        <w:rPr>
          <w:rFonts w:ascii="TH SarabunPSK" w:hAnsi="TH SarabunPSK" w:cs="TH SarabunPSK" w:hint="cs"/>
          <w:sz w:val="32"/>
          <w:szCs w:val="32"/>
          <w:cs/>
        </w:rPr>
        <w:t xml:space="preserve">ภาษาไทย </w:t>
      </w:r>
      <w:r w:rsidRPr="003C697B">
        <w:rPr>
          <w:rFonts w:ascii="TH SarabunPSK" w:hAnsi="TH SarabunPSK" w:cs="TH SarabunPSK"/>
          <w:sz w:val="32"/>
          <w:szCs w:val="32"/>
        </w:rPr>
        <w:t xml:space="preserve">&gt;&gt; </w:t>
      </w:r>
      <w:r w:rsidRPr="003C697B">
        <w:rPr>
          <w:rFonts w:ascii="TH SarabunPSK" w:hAnsi="TH SarabunPSK" w:cs="TH SarabunPSK"/>
          <w:sz w:val="32"/>
          <w:szCs w:val="32"/>
        </w:rPr>
        <w:tab/>
        <w:t>https://portal.set.or.th/th/market/files/SET_Formula_Glossary_Mar2021.pdf</w:t>
      </w:r>
    </w:p>
    <w:p w:rsidR="00862F1D" w:rsidRPr="00862F1D" w:rsidRDefault="00862F1D" w:rsidP="00AA2A65">
      <w:pPr>
        <w:shd w:val="clear" w:color="auto" w:fill="FFF2CC" w:themeFill="accent4" w:themeFillTint="33"/>
        <w:rPr>
          <w:rFonts w:ascii="TH SarabunPSK" w:hAnsi="TH SarabunPSK" w:cs="TH SarabunPSK"/>
          <w:sz w:val="32"/>
          <w:szCs w:val="32"/>
          <w:cs/>
        </w:rPr>
      </w:pPr>
      <w:r w:rsidRPr="003C697B"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 </w:t>
      </w:r>
      <w:r w:rsidRPr="003C697B">
        <w:rPr>
          <w:rFonts w:ascii="TH SarabunPSK" w:hAnsi="TH SarabunPSK" w:cs="TH SarabunPSK"/>
          <w:sz w:val="32"/>
          <w:szCs w:val="32"/>
        </w:rPr>
        <w:t>&gt;&gt;</w:t>
      </w:r>
      <w:r w:rsidRPr="003C697B">
        <w:rPr>
          <w:rFonts w:ascii="TH SarabunPSK" w:hAnsi="TH SarabunPSK" w:cs="TH SarabunPSK"/>
          <w:sz w:val="32"/>
          <w:szCs w:val="32"/>
        </w:rPr>
        <w:tab/>
        <w:t>https://member.set.or.th/en/market/files/SET_Formula_Glossary_Mar2021_EN.pdf</w:t>
      </w:r>
    </w:p>
    <w:sectPr w:rsidR="00862F1D" w:rsidRPr="00862F1D" w:rsidSect="00C16F0B">
      <w:pgSz w:w="11906" w:h="16838" w:code="9"/>
      <w:pgMar w:top="1440" w:right="101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7AA1"/>
    <w:multiLevelType w:val="hybridMultilevel"/>
    <w:tmpl w:val="99E683EE"/>
    <w:lvl w:ilvl="0" w:tplc="414462DC">
      <w:start w:val="6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62E7B"/>
    <w:multiLevelType w:val="hybridMultilevel"/>
    <w:tmpl w:val="7D1637CA"/>
    <w:lvl w:ilvl="0" w:tplc="A6B641A8">
      <w:start w:val="6"/>
      <w:numFmt w:val="decimal"/>
      <w:lvlText w:val="%1)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4170C"/>
    <w:multiLevelType w:val="hybridMultilevel"/>
    <w:tmpl w:val="F97EE6E8"/>
    <w:lvl w:ilvl="0" w:tplc="662C19C4">
      <w:start w:val="6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D"/>
    <w:rsid w:val="003C697B"/>
    <w:rsid w:val="00862F1D"/>
    <w:rsid w:val="00903E52"/>
    <w:rsid w:val="00935B34"/>
    <w:rsid w:val="00AA2A65"/>
    <w:rsid w:val="00BE60E8"/>
    <w:rsid w:val="00C16F0B"/>
    <w:rsid w:val="00E4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00038-8923-40D2-9E7C-3175ED1A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1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F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2F1D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862F1D"/>
    <w:pPr>
      <w:ind w:left="720"/>
      <w:contextualSpacing/>
    </w:pPr>
  </w:style>
  <w:style w:type="table" w:styleId="TableGrid">
    <w:name w:val="Table Grid"/>
    <w:basedOn w:val="TableNormal"/>
    <w:uiPriority w:val="39"/>
    <w:rsid w:val="0086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Wasatorn</dc:creator>
  <cp:keywords/>
  <dc:description/>
  <cp:lastModifiedBy>Administrator</cp:lastModifiedBy>
  <cp:revision>7</cp:revision>
  <dcterms:created xsi:type="dcterms:W3CDTF">2022-04-19T10:54:00Z</dcterms:created>
  <dcterms:modified xsi:type="dcterms:W3CDTF">2022-05-23T09:17:00Z</dcterms:modified>
</cp:coreProperties>
</file>